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30C1" w14:textId="77777777" w:rsidR="0003796A" w:rsidRPr="0003796A" w:rsidRDefault="0003796A" w:rsidP="0003796A">
      <w:pPr>
        <w:ind w:right="-180"/>
        <w:rPr>
          <w:sz w:val="52"/>
          <w:szCs w:val="52"/>
        </w:rPr>
      </w:pPr>
      <w:r w:rsidRPr="0003796A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B6AC8BB" wp14:editId="0AA378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3800" cy="3289300"/>
            <wp:effectExtent l="177800" t="177800" r="381000" b="393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ul's Scar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328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3796A">
        <w:rPr>
          <w:sz w:val="52"/>
          <w:szCs w:val="52"/>
        </w:rPr>
        <w:t>St. Paul’</w:t>
      </w:r>
      <w:r>
        <w:rPr>
          <w:sz w:val="52"/>
          <w:szCs w:val="52"/>
        </w:rPr>
        <w:t xml:space="preserve">s United Church, </w:t>
      </w:r>
      <w:r w:rsidRPr="0003796A">
        <w:rPr>
          <w:sz w:val="52"/>
          <w:szCs w:val="52"/>
        </w:rPr>
        <w:t>Cliffside.</w:t>
      </w:r>
    </w:p>
    <w:p w14:paraId="700026F7" w14:textId="77777777" w:rsidR="0003796A" w:rsidRPr="0003796A" w:rsidRDefault="0003796A">
      <w:pPr>
        <w:rPr>
          <w:sz w:val="52"/>
          <w:szCs w:val="52"/>
        </w:rPr>
      </w:pPr>
    </w:p>
    <w:p w14:paraId="50E3BD2D" w14:textId="77777777" w:rsidR="0003796A" w:rsidRPr="0003796A" w:rsidRDefault="0003796A">
      <w:pPr>
        <w:rPr>
          <w:sz w:val="52"/>
          <w:szCs w:val="52"/>
        </w:rPr>
      </w:pPr>
      <w:r w:rsidRPr="0003796A">
        <w:rPr>
          <w:sz w:val="52"/>
          <w:szCs w:val="52"/>
        </w:rPr>
        <w:t>Summer Student Opportunity!</w:t>
      </w:r>
    </w:p>
    <w:p w14:paraId="4BDD5378" w14:textId="77777777" w:rsidR="0003796A" w:rsidRDefault="0003796A"/>
    <w:p w14:paraId="04D8008F" w14:textId="77777777" w:rsidR="0003796A" w:rsidRDefault="0003796A"/>
    <w:p w14:paraId="6D9A18E1" w14:textId="77777777" w:rsidR="0003796A" w:rsidRDefault="0003796A"/>
    <w:p w14:paraId="4BB97303" w14:textId="77777777" w:rsidR="0003796A" w:rsidRDefault="0003796A"/>
    <w:p w14:paraId="247E1CEC" w14:textId="77777777" w:rsidR="0003796A" w:rsidRDefault="0003796A"/>
    <w:p w14:paraId="1528539E" w14:textId="77777777" w:rsidR="0003796A" w:rsidRDefault="0003796A"/>
    <w:p w14:paraId="471C8B9F" w14:textId="77777777" w:rsidR="0003796A" w:rsidRDefault="0003796A"/>
    <w:p w14:paraId="2D252795" w14:textId="77777777" w:rsidR="0003796A" w:rsidRDefault="0003796A"/>
    <w:p w14:paraId="056C4A49" w14:textId="77777777" w:rsidR="0003796A" w:rsidRDefault="0003796A"/>
    <w:p w14:paraId="266A8D1E" w14:textId="77777777" w:rsidR="0003796A" w:rsidRDefault="0003796A"/>
    <w:p w14:paraId="60B46D05" w14:textId="77777777" w:rsidR="0003796A" w:rsidRDefault="0003796A"/>
    <w:p w14:paraId="04C750B5" w14:textId="77777777" w:rsidR="0003796A" w:rsidRDefault="0003796A"/>
    <w:p w14:paraId="6D6FD4D7" w14:textId="77777777" w:rsidR="0003796A" w:rsidRDefault="0003796A">
      <w:pPr>
        <w:rPr>
          <w:sz w:val="28"/>
          <w:szCs w:val="28"/>
        </w:rPr>
      </w:pPr>
      <w:r w:rsidRPr="00AA69A5">
        <w:rPr>
          <w:sz w:val="28"/>
          <w:szCs w:val="28"/>
        </w:rPr>
        <w:t>St. Pau</w:t>
      </w:r>
      <w:r w:rsidR="00AA69A5">
        <w:rPr>
          <w:sz w:val="28"/>
          <w:szCs w:val="28"/>
        </w:rPr>
        <w:t>l’s in the Cliffside neighbourhood o</w:t>
      </w:r>
      <w:r w:rsidRPr="00AA69A5">
        <w:rPr>
          <w:sz w:val="28"/>
          <w:szCs w:val="28"/>
        </w:rPr>
        <w:t>n the Scarborough Bluffs is seeking a self-starting, initiative-taking, creative</w:t>
      </w:r>
      <w:r w:rsidR="00AA69A5">
        <w:rPr>
          <w:sz w:val="28"/>
          <w:szCs w:val="28"/>
        </w:rPr>
        <w:t>, and versatile</w:t>
      </w:r>
      <w:r w:rsidRPr="00AA69A5">
        <w:rPr>
          <w:sz w:val="28"/>
          <w:szCs w:val="28"/>
        </w:rPr>
        <w:t xml:space="preserve"> individual as a summer </w:t>
      </w:r>
      <w:r w:rsidR="00AA69A5">
        <w:rPr>
          <w:sz w:val="28"/>
          <w:szCs w:val="28"/>
        </w:rPr>
        <w:t>placement</w:t>
      </w:r>
      <w:r w:rsidRPr="00AA69A5">
        <w:rPr>
          <w:sz w:val="28"/>
          <w:szCs w:val="28"/>
        </w:rPr>
        <w:t xml:space="preserve"> for the position of  “Summer Program Animator.”</w:t>
      </w:r>
      <w:r w:rsidR="00AA69A5">
        <w:rPr>
          <w:sz w:val="28"/>
          <w:szCs w:val="28"/>
        </w:rPr>
        <w:t xml:space="preserve"> </w:t>
      </w:r>
    </w:p>
    <w:p w14:paraId="764538EF" w14:textId="77777777" w:rsidR="00AA69A5" w:rsidRPr="00AA69A5" w:rsidRDefault="00AA69A5">
      <w:pPr>
        <w:rPr>
          <w:sz w:val="28"/>
          <w:szCs w:val="28"/>
        </w:rPr>
      </w:pPr>
    </w:p>
    <w:p w14:paraId="58A61A57" w14:textId="77777777" w:rsidR="0003796A" w:rsidRPr="00AA69A5" w:rsidRDefault="0003796A">
      <w:pPr>
        <w:rPr>
          <w:sz w:val="28"/>
          <w:szCs w:val="28"/>
        </w:rPr>
      </w:pPr>
      <w:r w:rsidRPr="00AA69A5">
        <w:rPr>
          <w:sz w:val="28"/>
          <w:szCs w:val="28"/>
        </w:rPr>
        <w:t xml:space="preserve">The summer program consists of a series of workshop / seminars for seniors, and a GO PROJECT Adventure Camp for Kids. Other summer objectives and tasks may include research and analysis of needs in the Cliffside area, </w:t>
      </w:r>
      <w:r w:rsidR="00AA69A5">
        <w:rPr>
          <w:sz w:val="28"/>
          <w:szCs w:val="28"/>
        </w:rPr>
        <w:t xml:space="preserve">assisting in </w:t>
      </w:r>
      <w:r w:rsidRPr="00AA69A5">
        <w:rPr>
          <w:sz w:val="28"/>
          <w:szCs w:val="28"/>
        </w:rPr>
        <w:t xml:space="preserve">identifying opportunities for mission and ministry, developing and organizing the community archives housed at SPUC, and social engagement with the neighbourhood.  While that sounds like a lot, we can discuss </w:t>
      </w:r>
      <w:r w:rsidR="00AA69A5">
        <w:rPr>
          <w:sz w:val="28"/>
          <w:szCs w:val="28"/>
        </w:rPr>
        <w:t xml:space="preserve">how these tasks and </w:t>
      </w:r>
      <w:r w:rsidRPr="00AA69A5">
        <w:rPr>
          <w:sz w:val="28"/>
          <w:szCs w:val="28"/>
        </w:rPr>
        <w:t xml:space="preserve">priorities </w:t>
      </w:r>
      <w:r w:rsidR="00AA69A5">
        <w:rPr>
          <w:sz w:val="28"/>
          <w:szCs w:val="28"/>
        </w:rPr>
        <w:t xml:space="preserve">can be arranged to mesh </w:t>
      </w:r>
      <w:r w:rsidRPr="00AA69A5">
        <w:rPr>
          <w:sz w:val="28"/>
          <w:szCs w:val="28"/>
        </w:rPr>
        <w:t>with your learning goals, interests, and talents.</w:t>
      </w:r>
    </w:p>
    <w:p w14:paraId="774D5CA2" w14:textId="77777777" w:rsidR="0003796A" w:rsidRPr="00AA69A5" w:rsidRDefault="0003796A">
      <w:pPr>
        <w:rPr>
          <w:sz w:val="28"/>
          <w:szCs w:val="28"/>
        </w:rPr>
      </w:pPr>
    </w:p>
    <w:p w14:paraId="6DE7BBAB" w14:textId="77777777" w:rsidR="0003796A" w:rsidRPr="00AA69A5" w:rsidRDefault="0003796A">
      <w:pPr>
        <w:rPr>
          <w:sz w:val="28"/>
          <w:szCs w:val="28"/>
        </w:rPr>
      </w:pPr>
      <w:r w:rsidRPr="00AA69A5">
        <w:rPr>
          <w:sz w:val="28"/>
          <w:szCs w:val="28"/>
        </w:rPr>
        <w:t>The position is for 32 hours a week for 12 weeks, with flexibility in scheduling.</w:t>
      </w:r>
      <w:r w:rsidR="00AA69A5" w:rsidRPr="00AA69A5">
        <w:rPr>
          <w:sz w:val="28"/>
          <w:szCs w:val="28"/>
        </w:rPr>
        <w:t xml:space="preserve"> </w:t>
      </w:r>
      <w:r w:rsidR="00AA69A5">
        <w:rPr>
          <w:sz w:val="28"/>
          <w:szCs w:val="28"/>
        </w:rPr>
        <w:t xml:space="preserve">Hourly rate for this contract is $18.00. </w:t>
      </w:r>
      <w:r w:rsidR="00AA69A5" w:rsidRPr="00AA69A5">
        <w:rPr>
          <w:sz w:val="28"/>
          <w:szCs w:val="28"/>
        </w:rPr>
        <w:t>If possible, we’d like to have the new hire in place by the first of June.</w:t>
      </w:r>
      <w:bookmarkStart w:id="0" w:name="_GoBack"/>
      <w:bookmarkEnd w:id="0"/>
    </w:p>
    <w:p w14:paraId="6E178308" w14:textId="77777777" w:rsidR="00AA69A5" w:rsidRPr="00AA69A5" w:rsidRDefault="00AA69A5">
      <w:pPr>
        <w:rPr>
          <w:sz w:val="28"/>
          <w:szCs w:val="28"/>
        </w:rPr>
      </w:pPr>
    </w:p>
    <w:p w14:paraId="170ACA1D" w14:textId="77777777" w:rsidR="0003796A" w:rsidRDefault="00AA69A5">
      <w:pPr>
        <w:rPr>
          <w:sz w:val="28"/>
          <w:szCs w:val="28"/>
        </w:rPr>
      </w:pPr>
      <w:r w:rsidRPr="00AA69A5">
        <w:rPr>
          <w:sz w:val="28"/>
          <w:szCs w:val="28"/>
        </w:rPr>
        <w:t>Contact Daniel Benson at St. Paul’</w:t>
      </w:r>
      <w:r w:rsidR="005F7752">
        <w:rPr>
          <w:sz w:val="28"/>
          <w:szCs w:val="28"/>
        </w:rPr>
        <w:t>s:</w:t>
      </w:r>
      <w:r w:rsidRPr="00AA69A5">
        <w:rPr>
          <w:sz w:val="28"/>
          <w:szCs w:val="28"/>
        </w:rPr>
        <w:t xml:space="preserve"> 416-261-4222 </w:t>
      </w:r>
      <w:hyperlink r:id="rId6" w:history="1">
        <w:r w:rsidRPr="00AA69A5">
          <w:rPr>
            <w:rStyle w:val="Hyperlink"/>
            <w:sz w:val="28"/>
            <w:szCs w:val="28"/>
          </w:rPr>
          <w:t>revdanielb@gmail.com</w:t>
        </w:r>
      </w:hyperlink>
      <w:proofErr w:type="gramStart"/>
      <w:r w:rsidRPr="00AA69A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14:paraId="13F865EC" w14:textId="77777777" w:rsidR="005F7752" w:rsidRPr="00AA69A5" w:rsidRDefault="005F7752" w:rsidP="005F7752">
      <w:pPr>
        <w:jc w:val="center"/>
        <w:rPr>
          <w:sz w:val="28"/>
          <w:szCs w:val="28"/>
        </w:rPr>
      </w:pPr>
      <w:hyperlink r:id="rId7" w:history="1">
        <w:r w:rsidRPr="002251C0">
          <w:rPr>
            <w:rStyle w:val="Hyperlink"/>
            <w:sz w:val="28"/>
            <w:szCs w:val="28"/>
          </w:rPr>
          <w:t>www.stpaulsscarborough.org</w:t>
        </w:r>
      </w:hyperlink>
    </w:p>
    <w:sectPr w:rsidR="005F7752" w:rsidRPr="00AA69A5" w:rsidSect="000379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6A"/>
    <w:rsid w:val="0003796A"/>
    <w:rsid w:val="005F7752"/>
    <w:rsid w:val="00AA69A5"/>
    <w:rsid w:val="00E4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6E7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9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6A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A6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9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6A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A6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revdanielb@gmail.com" TargetMode="External"/><Relationship Id="rId7" Type="http://schemas.openxmlformats.org/officeDocument/2006/relationships/hyperlink" Target="http://www.stpaulsscarborough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1055</Characters>
  <Application>Microsoft Macintosh Word</Application>
  <DocSecurity>0</DocSecurity>
  <Lines>8</Lines>
  <Paragraphs>2</Paragraphs>
  <ScaleCrop>false</ScaleCrop>
  <Company>Anglican Book Centre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Benson</dc:creator>
  <cp:keywords/>
  <dc:description/>
  <cp:lastModifiedBy>Daniel Benson</cp:lastModifiedBy>
  <cp:revision>2</cp:revision>
  <dcterms:created xsi:type="dcterms:W3CDTF">2016-05-10T14:07:00Z</dcterms:created>
  <dcterms:modified xsi:type="dcterms:W3CDTF">2016-05-12T22:06:00Z</dcterms:modified>
</cp:coreProperties>
</file>